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3B2F1E" w14:textId="77777777" w:rsidR="000E72BF" w:rsidRDefault="00F9736B" w:rsidP="000E72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bookmarkStart w:id="0" w:name="_GoBack"/>
      <w:bookmarkEnd w:id="0"/>
      <w:r w:rsidRPr="000E72BF">
        <w:rPr>
          <w:rFonts w:ascii="Arial" w:eastAsia="Times New Roman" w:hAnsi="Arial" w:cs="Arial"/>
          <w:noProof/>
          <w:color w:val="000000"/>
          <w:bdr w:val="none" w:sz="0" w:space="0" w:color="auto" w:frame="1"/>
          <w:lang w:eastAsia="en-AU"/>
        </w:rPr>
        <w:drawing>
          <wp:anchor distT="0" distB="0" distL="114300" distR="114300" simplePos="0" relativeHeight="251658240" behindDoc="1" locked="0" layoutInCell="1" allowOverlap="1" wp14:anchorId="763361E5" wp14:editId="1D07B747">
            <wp:simplePos x="0" y="0"/>
            <wp:positionH relativeFrom="column">
              <wp:posOffset>1666875</wp:posOffset>
            </wp:positionH>
            <wp:positionV relativeFrom="paragraph">
              <wp:posOffset>-555625</wp:posOffset>
            </wp:positionV>
            <wp:extent cx="2943225" cy="1295400"/>
            <wp:effectExtent l="0" t="0" r="9525" b="0"/>
            <wp:wrapTight wrapText="bothSides">
              <wp:wrapPolygon edited="0">
                <wp:start x="0" y="0"/>
                <wp:lineTo x="0" y="21282"/>
                <wp:lineTo x="21530" y="21282"/>
                <wp:lineTo x="21530" y="0"/>
                <wp:lineTo x="0" y="0"/>
              </wp:wrapPolygon>
            </wp:wrapTight>
            <wp:docPr id="1" name="Picture 1" descr="https://lh6.googleusercontent.com/4z0eoW742DNFGVFqh1_GBODTRNcNWv3RZOHNVkSqXk7MAnVv9vfazoGwuEqVtYolz-gwZ86XVWLaDj6YCvN9rRJhwsHPc1XL_2fgQTg4aAo_8LFJAqwVsN-Oc2CwLMk6AbOdzOk6=s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6.googleusercontent.com/4z0eoW742DNFGVFqh1_GBODTRNcNWv3RZOHNVkSqXk7MAnVv9vfazoGwuEqVtYolz-gwZ86XVWLaDj6YCvN9rRJhwsHPc1XL_2fgQTg4aAo_8LFJAqwVsN-Oc2CwLMk6AbOdzOk6=s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8B3CAF" w14:textId="77777777" w:rsidR="000E72BF" w:rsidRDefault="000E72BF" w:rsidP="000E72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</w:p>
    <w:p w14:paraId="4A1C4723" w14:textId="1DE7389B" w:rsidR="005F2650" w:rsidRDefault="005F2650" w:rsidP="005F2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</w:p>
    <w:p w14:paraId="463A1FCF" w14:textId="77777777" w:rsidR="005F2650" w:rsidRDefault="005F2650" w:rsidP="005F2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</w:p>
    <w:p w14:paraId="053FEC27" w14:textId="77777777" w:rsidR="002B0574" w:rsidRDefault="002B0574" w:rsidP="005F2650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en-AU"/>
        </w:rPr>
      </w:pPr>
    </w:p>
    <w:p w14:paraId="415F0468" w14:textId="77777777" w:rsidR="000025E3" w:rsidRDefault="000025E3" w:rsidP="005F2650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en-AU"/>
        </w:rPr>
      </w:pPr>
    </w:p>
    <w:p w14:paraId="2175C877" w14:textId="77777777" w:rsidR="000025E3" w:rsidRDefault="000025E3" w:rsidP="005F2650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en-AU"/>
        </w:rPr>
      </w:pPr>
    </w:p>
    <w:p w14:paraId="298FA353" w14:textId="7538DCA6" w:rsidR="005F2650" w:rsidRDefault="000E72BF" w:rsidP="005F2650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en-AU"/>
        </w:rPr>
      </w:pPr>
      <w:r w:rsidRPr="000E72BF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 xml:space="preserve">The </w:t>
      </w:r>
      <w:r w:rsidR="005F2650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 xml:space="preserve">Board of the </w:t>
      </w:r>
      <w:r w:rsidR="005F2650" w:rsidRPr="005F2650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 xml:space="preserve">Division of General </w:t>
      </w:r>
      <w:r w:rsidR="005F2650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>P</w:t>
      </w:r>
      <w:r w:rsidR="005F2650" w:rsidRPr="005F2650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 xml:space="preserve">ractice Northern Tasmania Inc </w:t>
      </w:r>
      <w:r w:rsidRPr="005F2650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 xml:space="preserve"> </w:t>
      </w:r>
    </w:p>
    <w:p w14:paraId="7C22FB4A" w14:textId="77777777" w:rsidR="005F2650" w:rsidRPr="005F2650" w:rsidRDefault="005F2650" w:rsidP="005F2650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en-AU"/>
        </w:rPr>
      </w:pPr>
    </w:p>
    <w:p w14:paraId="6EF7A71F" w14:textId="0679724F" w:rsidR="005F2650" w:rsidRDefault="000E72BF" w:rsidP="005F2650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en-AU"/>
        </w:rPr>
      </w:pPr>
      <w:r w:rsidRPr="000E72BF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 xml:space="preserve">invites you to </w:t>
      </w:r>
    </w:p>
    <w:p w14:paraId="163FC8E6" w14:textId="77777777" w:rsidR="005F2650" w:rsidRPr="005F2650" w:rsidRDefault="005F2650" w:rsidP="005F2650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en-AU"/>
        </w:rPr>
      </w:pPr>
    </w:p>
    <w:p w14:paraId="480FFB46" w14:textId="650F47BB" w:rsidR="000E72BF" w:rsidRPr="000E72BF" w:rsidRDefault="000E72BF" w:rsidP="005F26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0E72BF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>the</w:t>
      </w:r>
    </w:p>
    <w:p w14:paraId="299F3DD8" w14:textId="77777777" w:rsidR="005F2650" w:rsidRPr="005F2650" w:rsidRDefault="000E72BF" w:rsidP="005F2650">
      <w:pPr>
        <w:spacing w:before="246" w:after="0" w:line="240" w:lineRule="auto"/>
        <w:contextualSpacing/>
        <w:rPr>
          <w:rFonts w:ascii="Calibri" w:eastAsia="Times New Roman" w:hAnsi="Calibri" w:cs="Calibri"/>
          <w:color w:val="000000"/>
          <w:sz w:val="20"/>
          <w:szCs w:val="20"/>
          <w:lang w:eastAsia="en-AU"/>
        </w:rPr>
      </w:pPr>
      <w:r w:rsidRPr="005F2650">
        <w:rPr>
          <w:rFonts w:ascii="Calibri" w:eastAsia="Times New Roman" w:hAnsi="Calibri" w:cs="Calibri"/>
          <w:color w:val="000000"/>
          <w:sz w:val="20"/>
          <w:szCs w:val="20"/>
          <w:lang w:eastAsia="en-AU"/>
        </w:rPr>
        <w:t xml:space="preserve">                      </w:t>
      </w:r>
    </w:p>
    <w:p w14:paraId="451C1FA2" w14:textId="0FDE8F13" w:rsidR="007D7663" w:rsidRPr="005F2650" w:rsidRDefault="000E72BF" w:rsidP="005F2650">
      <w:pPr>
        <w:spacing w:before="246" w:after="0" w:line="240" w:lineRule="auto"/>
        <w:contextualSpacing/>
        <w:jc w:val="center"/>
        <w:rPr>
          <w:rFonts w:ascii="Calibri" w:eastAsia="Times New Roman" w:hAnsi="Calibri" w:cs="Calibri"/>
          <w:color w:val="000000"/>
          <w:sz w:val="28"/>
          <w:szCs w:val="28"/>
          <w:lang w:eastAsia="en-AU"/>
        </w:rPr>
      </w:pPr>
      <w:r>
        <w:rPr>
          <w:rFonts w:ascii="Arial" w:eastAsia="Times New Roman" w:hAnsi="Arial" w:cs="Arial"/>
          <w:b/>
          <w:bCs/>
          <w:color w:val="000000"/>
          <w:sz w:val="52"/>
          <w:szCs w:val="52"/>
          <w:lang w:eastAsia="en-AU"/>
        </w:rPr>
        <w:t>General Practice North</w:t>
      </w:r>
    </w:p>
    <w:p w14:paraId="23B9D3B0" w14:textId="6A096057" w:rsidR="000E72BF" w:rsidRPr="005F2650" w:rsidRDefault="007D7663" w:rsidP="005F2650">
      <w:pPr>
        <w:spacing w:before="246" w:after="0" w:line="240" w:lineRule="auto"/>
        <w:contextualSpacing/>
        <w:jc w:val="center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>
        <w:rPr>
          <w:rFonts w:ascii="Arial" w:eastAsia="Times New Roman" w:hAnsi="Arial" w:cs="Arial"/>
          <w:b/>
          <w:bCs/>
          <w:color w:val="000000"/>
          <w:sz w:val="52"/>
          <w:szCs w:val="52"/>
          <w:lang w:eastAsia="en-AU"/>
        </w:rPr>
        <w:t xml:space="preserve">End of year </w:t>
      </w:r>
      <w:r w:rsidR="002B0574">
        <w:rPr>
          <w:rFonts w:ascii="Arial" w:eastAsia="Times New Roman" w:hAnsi="Arial" w:cs="Arial"/>
          <w:b/>
          <w:bCs/>
          <w:color w:val="000000"/>
          <w:sz w:val="52"/>
          <w:szCs w:val="52"/>
          <w:lang w:eastAsia="en-AU"/>
        </w:rPr>
        <w:t>F</w:t>
      </w:r>
      <w:r>
        <w:rPr>
          <w:rFonts w:ascii="Arial" w:eastAsia="Times New Roman" w:hAnsi="Arial" w:cs="Arial"/>
          <w:b/>
          <w:bCs/>
          <w:color w:val="000000"/>
          <w:sz w:val="52"/>
          <w:szCs w:val="52"/>
          <w:lang w:eastAsia="en-AU"/>
        </w:rPr>
        <w:t>unction &amp;</w:t>
      </w:r>
      <w:r w:rsidR="000E72BF" w:rsidRPr="000E72BF">
        <w:rPr>
          <w:rFonts w:ascii="Arial" w:eastAsia="Times New Roman" w:hAnsi="Arial" w:cs="Arial"/>
          <w:b/>
          <w:bCs/>
          <w:color w:val="000000"/>
          <w:sz w:val="52"/>
          <w:szCs w:val="52"/>
          <w:lang w:eastAsia="en-AU"/>
        </w:rPr>
        <w:t> </w:t>
      </w:r>
      <w:r w:rsidRPr="000E72BF">
        <w:rPr>
          <w:rFonts w:ascii="Arial" w:eastAsia="Times New Roman" w:hAnsi="Arial" w:cs="Arial"/>
          <w:b/>
          <w:bCs/>
          <w:color w:val="000000"/>
          <w:sz w:val="52"/>
          <w:szCs w:val="52"/>
          <w:lang w:eastAsia="en-AU"/>
        </w:rPr>
        <w:t>AGM 202</w:t>
      </w:r>
      <w:r w:rsidR="00B50CD2">
        <w:rPr>
          <w:rFonts w:ascii="Arial" w:eastAsia="Times New Roman" w:hAnsi="Arial" w:cs="Arial"/>
          <w:b/>
          <w:bCs/>
          <w:color w:val="000000"/>
          <w:sz w:val="52"/>
          <w:szCs w:val="52"/>
          <w:lang w:eastAsia="en-AU"/>
        </w:rPr>
        <w:t>6</w:t>
      </w:r>
    </w:p>
    <w:p w14:paraId="41321862" w14:textId="77777777" w:rsidR="005F2650" w:rsidRDefault="000E72BF" w:rsidP="000E72BF">
      <w:pPr>
        <w:spacing w:after="0" w:line="240" w:lineRule="auto"/>
        <w:rPr>
          <w:rFonts w:ascii="Arial" w:eastAsia="Times New Roman" w:hAnsi="Arial" w:cs="Arial"/>
          <w:b/>
          <w:bCs/>
          <w:color w:val="7030A0"/>
          <w:sz w:val="40"/>
          <w:szCs w:val="40"/>
          <w:lang w:eastAsia="en-AU"/>
        </w:rPr>
      </w:pPr>
      <w:r>
        <w:rPr>
          <w:rFonts w:ascii="Arial" w:eastAsia="Times New Roman" w:hAnsi="Arial" w:cs="Arial"/>
          <w:b/>
          <w:bCs/>
          <w:color w:val="7030A0"/>
          <w:sz w:val="40"/>
          <w:szCs w:val="40"/>
          <w:lang w:eastAsia="en-AU"/>
        </w:rPr>
        <w:t xml:space="preserve">            </w:t>
      </w:r>
      <w:r w:rsidR="00325F09">
        <w:rPr>
          <w:rFonts w:ascii="Arial" w:eastAsia="Times New Roman" w:hAnsi="Arial" w:cs="Arial"/>
          <w:b/>
          <w:bCs/>
          <w:color w:val="7030A0"/>
          <w:sz w:val="40"/>
          <w:szCs w:val="40"/>
          <w:lang w:eastAsia="en-AU"/>
        </w:rPr>
        <w:t xml:space="preserve">  </w:t>
      </w:r>
    </w:p>
    <w:p w14:paraId="2AFAC6C7" w14:textId="39DE32FB" w:rsidR="000E72BF" w:rsidRPr="000E72BF" w:rsidRDefault="00347C6F" w:rsidP="005F26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>
        <w:rPr>
          <w:rFonts w:ascii="Arial" w:eastAsia="Times New Roman" w:hAnsi="Arial" w:cs="Arial"/>
          <w:b/>
          <w:bCs/>
          <w:color w:val="7030A0"/>
          <w:sz w:val="40"/>
          <w:szCs w:val="40"/>
          <w:lang w:eastAsia="en-AU"/>
        </w:rPr>
        <w:t xml:space="preserve">Thursday </w:t>
      </w:r>
      <w:r w:rsidR="005F7805">
        <w:rPr>
          <w:rFonts w:ascii="Arial" w:eastAsia="Times New Roman" w:hAnsi="Arial" w:cs="Arial"/>
          <w:b/>
          <w:bCs/>
          <w:color w:val="7030A0"/>
          <w:sz w:val="40"/>
          <w:szCs w:val="40"/>
          <w:lang w:eastAsia="en-AU"/>
        </w:rPr>
        <w:t>2</w:t>
      </w:r>
      <w:r w:rsidR="00B50CD2">
        <w:rPr>
          <w:rFonts w:ascii="Arial" w:eastAsia="Times New Roman" w:hAnsi="Arial" w:cs="Arial"/>
          <w:b/>
          <w:bCs/>
          <w:color w:val="7030A0"/>
          <w:sz w:val="40"/>
          <w:szCs w:val="40"/>
          <w:lang w:eastAsia="en-AU"/>
        </w:rPr>
        <w:t>2n</w:t>
      </w:r>
      <w:r w:rsidR="005F7805">
        <w:rPr>
          <w:rFonts w:ascii="Arial" w:eastAsia="Times New Roman" w:hAnsi="Arial" w:cs="Arial"/>
          <w:b/>
          <w:bCs/>
          <w:color w:val="7030A0"/>
          <w:sz w:val="40"/>
          <w:szCs w:val="40"/>
          <w:lang w:eastAsia="en-AU"/>
        </w:rPr>
        <w:t>d</w:t>
      </w:r>
      <w:r w:rsidR="000E72BF" w:rsidRPr="000E72BF">
        <w:rPr>
          <w:rFonts w:ascii="Arial" w:eastAsia="Times New Roman" w:hAnsi="Arial" w:cs="Arial"/>
          <w:b/>
          <w:bCs/>
          <w:color w:val="7030A0"/>
          <w:sz w:val="40"/>
          <w:szCs w:val="40"/>
          <w:lang w:eastAsia="en-AU"/>
        </w:rPr>
        <w:t xml:space="preserve"> </w:t>
      </w:r>
      <w:r w:rsidR="005F7805">
        <w:rPr>
          <w:rFonts w:ascii="Arial" w:eastAsia="Times New Roman" w:hAnsi="Arial" w:cs="Arial"/>
          <w:b/>
          <w:bCs/>
          <w:color w:val="7030A0"/>
          <w:sz w:val="40"/>
          <w:szCs w:val="40"/>
          <w:lang w:eastAsia="en-AU"/>
        </w:rPr>
        <w:t xml:space="preserve">October </w:t>
      </w:r>
      <w:r w:rsidR="000E72BF" w:rsidRPr="000E72BF">
        <w:rPr>
          <w:rFonts w:ascii="Arial" w:eastAsia="Times New Roman" w:hAnsi="Arial" w:cs="Arial"/>
          <w:b/>
          <w:bCs/>
          <w:color w:val="7030A0"/>
          <w:sz w:val="40"/>
          <w:szCs w:val="40"/>
          <w:lang w:eastAsia="en-AU"/>
        </w:rPr>
        <w:t>202</w:t>
      </w:r>
      <w:r w:rsidR="00B50CD2">
        <w:rPr>
          <w:rFonts w:ascii="Arial" w:eastAsia="Times New Roman" w:hAnsi="Arial" w:cs="Arial"/>
          <w:b/>
          <w:bCs/>
          <w:color w:val="7030A0"/>
          <w:sz w:val="40"/>
          <w:szCs w:val="40"/>
          <w:lang w:eastAsia="en-AU"/>
        </w:rPr>
        <w:t>6</w:t>
      </w:r>
    </w:p>
    <w:p w14:paraId="71A890D7" w14:textId="40DF86B3" w:rsidR="00CC3049" w:rsidRDefault="000E72BF" w:rsidP="005F2650">
      <w:pPr>
        <w:spacing w:before="282" w:after="0" w:line="240" w:lineRule="auto"/>
        <w:jc w:val="center"/>
        <w:rPr>
          <w:rFonts w:ascii="Arial" w:eastAsia="Times New Roman" w:hAnsi="Arial" w:cs="Arial"/>
          <w:b/>
          <w:bCs/>
          <w:color w:val="7030A0"/>
          <w:sz w:val="32"/>
          <w:szCs w:val="32"/>
          <w:lang w:eastAsia="en-AU"/>
        </w:rPr>
      </w:pPr>
      <w:r w:rsidRPr="000E72BF">
        <w:rPr>
          <w:rFonts w:ascii="Arial" w:eastAsia="Times New Roman" w:hAnsi="Arial" w:cs="Arial"/>
          <w:b/>
          <w:bCs/>
          <w:color w:val="7030A0"/>
          <w:sz w:val="32"/>
          <w:szCs w:val="32"/>
          <w:lang w:eastAsia="en-AU"/>
        </w:rPr>
        <w:t>6.30pm for 7.00pm start</w:t>
      </w:r>
    </w:p>
    <w:p w14:paraId="4A79D4BC" w14:textId="77777777" w:rsidR="005F2650" w:rsidRDefault="005F2650" w:rsidP="005F265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7030A0"/>
          <w:sz w:val="32"/>
          <w:szCs w:val="32"/>
          <w:lang w:eastAsia="en-AU"/>
        </w:rPr>
      </w:pPr>
    </w:p>
    <w:p w14:paraId="6AC96C0F" w14:textId="5DB1EA98" w:rsidR="00FB0014" w:rsidRDefault="000E72BF" w:rsidP="005F2650">
      <w:pPr>
        <w:spacing w:before="282" w:after="0" w:line="240" w:lineRule="auto"/>
        <w:contextualSpacing/>
        <w:jc w:val="center"/>
        <w:rPr>
          <w:rFonts w:ascii="Arial" w:eastAsia="Times New Roman" w:hAnsi="Arial" w:cs="Arial"/>
          <w:b/>
          <w:bCs/>
          <w:color w:val="7030A0"/>
          <w:sz w:val="32"/>
          <w:szCs w:val="32"/>
          <w:lang w:eastAsia="en-AU"/>
        </w:rPr>
      </w:pPr>
      <w:r w:rsidRPr="005A26D6">
        <w:rPr>
          <w:rFonts w:ascii="Arial" w:eastAsia="Times New Roman" w:hAnsi="Arial" w:cs="Arial"/>
          <w:b/>
          <w:bCs/>
          <w:color w:val="7030A0"/>
          <w:sz w:val="32"/>
          <w:szCs w:val="32"/>
          <w:u w:val="single"/>
          <w:lang w:eastAsia="en-AU"/>
        </w:rPr>
        <w:t>Venue</w:t>
      </w:r>
      <w:r>
        <w:rPr>
          <w:rFonts w:ascii="Arial" w:eastAsia="Times New Roman" w:hAnsi="Arial" w:cs="Arial"/>
          <w:b/>
          <w:bCs/>
          <w:color w:val="7030A0"/>
          <w:sz w:val="32"/>
          <w:szCs w:val="32"/>
          <w:lang w:eastAsia="en-AU"/>
        </w:rPr>
        <w:t xml:space="preserve">: </w:t>
      </w:r>
      <w:r w:rsidR="00347C6F">
        <w:rPr>
          <w:rFonts w:ascii="Arial" w:eastAsia="Times New Roman" w:hAnsi="Arial" w:cs="Arial"/>
          <w:b/>
          <w:bCs/>
          <w:color w:val="7030A0"/>
          <w:sz w:val="32"/>
          <w:szCs w:val="32"/>
          <w:lang w:eastAsia="en-AU"/>
        </w:rPr>
        <w:t>Cataract on Paterson</w:t>
      </w:r>
      <w:r w:rsidR="005F2650">
        <w:rPr>
          <w:rFonts w:ascii="Arial" w:eastAsia="Times New Roman" w:hAnsi="Arial" w:cs="Arial"/>
          <w:b/>
          <w:bCs/>
          <w:color w:val="7030A0"/>
          <w:sz w:val="32"/>
          <w:szCs w:val="32"/>
          <w:lang w:eastAsia="en-AU"/>
        </w:rPr>
        <w:t xml:space="preserve"> -</w:t>
      </w:r>
      <w:r w:rsidR="00347C6F">
        <w:rPr>
          <w:rFonts w:ascii="Arial" w:eastAsia="Times New Roman" w:hAnsi="Arial" w:cs="Arial"/>
          <w:b/>
          <w:bCs/>
          <w:color w:val="7030A0"/>
          <w:sz w:val="32"/>
          <w:szCs w:val="32"/>
          <w:lang w:eastAsia="en-AU"/>
        </w:rPr>
        <w:t xml:space="preserve"> Private Dining Room</w:t>
      </w:r>
    </w:p>
    <w:p w14:paraId="4C436147" w14:textId="04C1D1C2" w:rsidR="00A10F78" w:rsidRPr="00A10F78" w:rsidRDefault="00347C6F" w:rsidP="002B0574">
      <w:pPr>
        <w:spacing w:before="282" w:after="0" w:line="240" w:lineRule="auto"/>
        <w:contextualSpacing/>
        <w:jc w:val="center"/>
        <w:rPr>
          <w:rFonts w:ascii="Arial" w:eastAsia="Times New Roman" w:hAnsi="Arial" w:cs="Arial"/>
          <w:bCs/>
          <w:i/>
          <w:color w:val="7030A0"/>
          <w:sz w:val="24"/>
          <w:szCs w:val="24"/>
          <w:lang w:eastAsia="en-AU"/>
        </w:rPr>
      </w:pPr>
      <w:r>
        <w:rPr>
          <w:rFonts w:ascii="Arial" w:eastAsia="Times New Roman" w:hAnsi="Arial" w:cs="Arial"/>
          <w:bCs/>
          <w:i/>
          <w:color w:val="7030A0"/>
          <w:sz w:val="24"/>
          <w:szCs w:val="24"/>
          <w:lang w:eastAsia="en-AU"/>
        </w:rPr>
        <w:t>135</w:t>
      </w:r>
      <w:r w:rsidR="00325F09" w:rsidRPr="00325F09">
        <w:rPr>
          <w:rFonts w:ascii="Arial" w:eastAsia="Times New Roman" w:hAnsi="Arial" w:cs="Arial"/>
          <w:bCs/>
          <w:i/>
          <w:color w:val="7030A0"/>
          <w:sz w:val="24"/>
          <w:szCs w:val="24"/>
          <w:lang w:eastAsia="en-AU"/>
        </w:rPr>
        <w:t xml:space="preserve"> Paterson St., Launceston</w:t>
      </w:r>
    </w:p>
    <w:p w14:paraId="4FF7B4F0" w14:textId="4C0ECE99" w:rsidR="000E72BF" w:rsidRPr="000E72BF" w:rsidRDefault="000E72BF" w:rsidP="005F2650">
      <w:pPr>
        <w:spacing w:before="282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0E72BF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en-AU"/>
        </w:rPr>
        <w:t>Agenda</w:t>
      </w:r>
    </w:p>
    <w:p w14:paraId="6CE5345A" w14:textId="7DC0CD24" w:rsidR="000F4D3F" w:rsidRPr="000F4D3F" w:rsidRDefault="007D7663" w:rsidP="005F2650">
      <w:pPr>
        <w:pStyle w:val="ListParagraph"/>
        <w:numPr>
          <w:ilvl w:val="0"/>
          <w:numId w:val="3"/>
        </w:numPr>
        <w:spacing w:before="6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F4D3F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>Ordinary business of 202</w:t>
      </w:r>
      <w:r w:rsidR="00B50CD2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>6</w:t>
      </w:r>
      <w:r w:rsidR="000E72BF" w:rsidRPr="000F4D3F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 xml:space="preserve"> Annual General Meeting</w:t>
      </w:r>
    </w:p>
    <w:p w14:paraId="30164061" w14:textId="77777777" w:rsidR="000F4D3F" w:rsidRPr="000F4D3F" w:rsidRDefault="000E72BF" w:rsidP="005F2650">
      <w:pPr>
        <w:pStyle w:val="ListParagraph"/>
        <w:numPr>
          <w:ilvl w:val="0"/>
          <w:numId w:val="3"/>
        </w:numPr>
        <w:spacing w:before="6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F4D3F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>Election of General Practice North Committee (</w:t>
      </w:r>
      <w:r w:rsidR="007B62E9" w:rsidRPr="000F4D3F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>one</w:t>
      </w:r>
      <w:r w:rsidR="00E62635" w:rsidRPr="000F4D3F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 xml:space="preserve"> </w:t>
      </w:r>
      <w:r w:rsidRPr="000F4D3F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>position</w:t>
      </w:r>
      <w:r w:rsidR="00FB0014" w:rsidRPr="000F4D3F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 xml:space="preserve"> vacant</w:t>
      </w:r>
      <w:r w:rsidRPr="000F4D3F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>)</w:t>
      </w:r>
    </w:p>
    <w:p w14:paraId="732DCAC8" w14:textId="77777777" w:rsidR="000F4D3F" w:rsidRPr="000F4D3F" w:rsidRDefault="000F4D3F" w:rsidP="000F4D3F">
      <w:pPr>
        <w:pStyle w:val="ListParagraph"/>
        <w:spacing w:before="6" w:after="0" w:line="240" w:lineRule="auto"/>
        <w:ind w:left="1080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</w:p>
    <w:p w14:paraId="3EC941FC" w14:textId="6FD799BE" w:rsidR="000E72BF" w:rsidRPr="000F4D3F" w:rsidRDefault="007D7663" w:rsidP="005F2650">
      <w:pPr>
        <w:spacing w:before="6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C12191">
        <w:rPr>
          <w:rFonts w:eastAsia="Times New Roman" w:cstheme="minorHAnsi"/>
          <w:b/>
          <w:bCs/>
          <w:color w:val="000000"/>
          <w:sz w:val="28"/>
          <w:szCs w:val="28"/>
          <w:lang w:eastAsia="en-AU"/>
        </w:rPr>
        <w:t>Catch up with</w:t>
      </w:r>
      <w:r w:rsidR="004208E6" w:rsidRPr="00C12191">
        <w:rPr>
          <w:rFonts w:eastAsia="Times New Roman" w:cstheme="minorHAnsi"/>
          <w:b/>
          <w:bCs/>
          <w:color w:val="000000"/>
          <w:sz w:val="28"/>
          <w:szCs w:val="28"/>
          <w:lang w:eastAsia="en-AU"/>
        </w:rPr>
        <w:t xml:space="preserve"> GP North </w:t>
      </w:r>
      <w:r w:rsidRPr="00C12191">
        <w:rPr>
          <w:rFonts w:eastAsia="Times New Roman" w:cstheme="minorHAnsi"/>
          <w:b/>
          <w:bCs/>
          <w:color w:val="000000"/>
          <w:sz w:val="28"/>
          <w:szCs w:val="28"/>
          <w:lang w:eastAsia="en-AU"/>
        </w:rPr>
        <w:t xml:space="preserve">members over dinner </w:t>
      </w:r>
      <w:r w:rsidR="000E72BF" w:rsidRPr="00C12191">
        <w:rPr>
          <w:rFonts w:eastAsia="Times New Roman" w:cstheme="minorHAnsi"/>
          <w:b/>
          <w:bCs/>
          <w:color w:val="000000"/>
          <w:sz w:val="28"/>
          <w:szCs w:val="28"/>
          <w:lang w:eastAsia="en-AU"/>
        </w:rPr>
        <w:t>a</w:t>
      </w:r>
      <w:r w:rsidR="005F2650">
        <w:rPr>
          <w:rFonts w:eastAsia="Times New Roman" w:cstheme="minorHAnsi"/>
          <w:b/>
          <w:bCs/>
          <w:color w:val="000000"/>
          <w:sz w:val="28"/>
          <w:szCs w:val="28"/>
          <w:lang w:eastAsia="en-AU"/>
        </w:rPr>
        <w:t>t</w:t>
      </w:r>
      <w:r w:rsidR="000E72BF" w:rsidRPr="00C12191">
        <w:rPr>
          <w:rFonts w:eastAsia="Times New Roman" w:cstheme="minorHAnsi"/>
          <w:b/>
          <w:bCs/>
          <w:color w:val="000000"/>
          <w:sz w:val="28"/>
          <w:szCs w:val="28"/>
          <w:lang w:eastAsia="en-AU"/>
        </w:rPr>
        <w:t xml:space="preserve"> </w:t>
      </w:r>
      <w:r w:rsidR="002E7513" w:rsidRPr="00C12191">
        <w:rPr>
          <w:rFonts w:eastAsia="Times New Roman" w:cstheme="minorHAnsi"/>
          <w:b/>
          <w:bCs/>
          <w:color w:val="000000"/>
          <w:sz w:val="28"/>
          <w:szCs w:val="28"/>
          <w:lang w:eastAsia="en-AU"/>
        </w:rPr>
        <w:t xml:space="preserve">the </w:t>
      </w:r>
      <w:r w:rsidRPr="00C12191">
        <w:rPr>
          <w:rFonts w:eastAsia="Times New Roman" w:cstheme="minorHAnsi"/>
          <w:b/>
          <w:bCs/>
          <w:color w:val="000000"/>
          <w:sz w:val="28"/>
          <w:szCs w:val="28"/>
          <w:lang w:eastAsia="en-AU"/>
        </w:rPr>
        <w:t xml:space="preserve">close of the </w:t>
      </w:r>
      <w:r w:rsidR="000E72BF" w:rsidRPr="00C12191">
        <w:rPr>
          <w:rFonts w:eastAsia="Times New Roman" w:cstheme="minorHAnsi"/>
          <w:b/>
          <w:bCs/>
          <w:color w:val="000000"/>
          <w:sz w:val="28"/>
          <w:szCs w:val="28"/>
          <w:lang w:eastAsia="en-AU"/>
        </w:rPr>
        <w:t>AGM</w:t>
      </w:r>
      <w:r w:rsidRPr="00C12191">
        <w:rPr>
          <w:rFonts w:eastAsia="Times New Roman" w:cstheme="minorHAnsi"/>
          <w:b/>
          <w:bCs/>
          <w:color w:val="000000"/>
          <w:sz w:val="28"/>
          <w:szCs w:val="28"/>
          <w:lang w:eastAsia="en-AU"/>
        </w:rPr>
        <w:t>.</w:t>
      </w:r>
    </w:p>
    <w:p w14:paraId="49F5269B" w14:textId="77777777" w:rsidR="000E72BF" w:rsidRDefault="000E72BF" w:rsidP="000E72BF">
      <w:pPr>
        <w:spacing w:before="13"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AU"/>
        </w:rPr>
      </w:pPr>
    </w:p>
    <w:p w14:paraId="40A0418B" w14:textId="6F189913" w:rsidR="005F2650" w:rsidRDefault="000E72BF" w:rsidP="005F2650">
      <w:pPr>
        <w:spacing w:before="649" w:after="0" w:line="240" w:lineRule="auto"/>
        <w:contextualSpacing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AU"/>
        </w:rPr>
      </w:pPr>
      <w:r w:rsidRPr="005F265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AU"/>
        </w:rPr>
        <w:t>RSVP</w:t>
      </w:r>
    </w:p>
    <w:p w14:paraId="39BA4878" w14:textId="5508696F" w:rsidR="00FB0014" w:rsidRPr="005F2650" w:rsidRDefault="00347C6F" w:rsidP="005F2650">
      <w:pPr>
        <w:spacing w:before="649" w:after="0" w:line="240" w:lineRule="auto"/>
        <w:contextualSpacing/>
        <w:jc w:val="center"/>
        <w:rPr>
          <w:rFonts w:ascii="Calibri" w:eastAsia="Times New Roman" w:hAnsi="Calibri" w:cs="Calibri"/>
          <w:color w:val="000000"/>
          <w:sz w:val="28"/>
          <w:szCs w:val="28"/>
          <w:lang w:eastAsia="en-AU"/>
        </w:rPr>
      </w:pPr>
      <w:r w:rsidRPr="005F2650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 xml:space="preserve">Thursday </w:t>
      </w:r>
      <w:r w:rsidR="005F7805" w:rsidRPr="005F2650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>1</w:t>
      </w:r>
      <w:r w:rsidR="00B50CD2" w:rsidRPr="005F2650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>5</w:t>
      </w:r>
      <w:r w:rsidR="005F7805" w:rsidRPr="005F2650">
        <w:rPr>
          <w:rFonts w:ascii="Calibri" w:eastAsia="Times New Roman" w:hAnsi="Calibri" w:cs="Calibri"/>
          <w:color w:val="000000"/>
          <w:sz w:val="28"/>
          <w:szCs w:val="28"/>
          <w:vertAlign w:val="superscript"/>
          <w:lang w:eastAsia="en-AU"/>
        </w:rPr>
        <w:t>th</w:t>
      </w:r>
      <w:r w:rsidR="005F7805" w:rsidRPr="005F2650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 xml:space="preserve"> October</w:t>
      </w:r>
      <w:r w:rsidR="007D7663" w:rsidRPr="005F2650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 xml:space="preserve"> 202</w:t>
      </w:r>
      <w:r w:rsidR="00B50CD2" w:rsidRPr="005F2650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>6</w:t>
      </w:r>
      <w:r w:rsidR="000E72BF" w:rsidRPr="005F2650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 xml:space="preserve"> for catering</w:t>
      </w:r>
      <w:r w:rsidR="005F2650" w:rsidRPr="005F2650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 xml:space="preserve"> (incl</w:t>
      </w:r>
      <w:r w:rsidR="002B0574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>uding</w:t>
      </w:r>
      <w:r w:rsidR="005F2650" w:rsidRPr="005F2650">
        <w:rPr>
          <w:rFonts w:ascii="Calibri" w:eastAsia="Times New Roman" w:hAnsi="Calibri" w:cs="Calibri"/>
          <w:color w:val="000000"/>
          <w:sz w:val="28"/>
          <w:szCs w:val="28"/>
          <w:lang w:eastAsia="en-AU"/>
        </w:rPr>
        <w:t xml:space="preserve"> any dietary requirements) to</w:t>
      </w:r>
    </w:p>
    <w:p w14:paraId="3A7B0201" w14:textId="77777777" w:rsidR="007D7663" w:rsidRDefault="007D7663" w:rsidP="000E72BF">
      <w:pPr>
        <w:spacing w:before="649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</w:p>
    <w:p w14:paraId="0520CC54" w14:textId="77C98AF7" w:rsidR="005F2650" w:rsidRPr="002B0574" w:rsidRDefault="005F2650" w:rsidP="002B0574">
      <w:pPr>
        <w:spacing w:after="0" w:line="240" w:lineRule="auto"/>
        <w:contextualSpacing/>
        <w:jc w:val="center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2B0574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Mrs Kelly Gregory, GP North Administration Manager on</w:t>
      </w:r>
      <w:r w:rsidR="00401071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:</w:t>
      </w:r>
    </w:p>
    <w:p w14:paraId="1C08B51C" w14:textId="1FAE8493" w:rsidR="000E72BF" w:rsidRPr="002B0574" w:rsidRDefault="000E72BF" w:rsidP="005F2650">
      <w:pPr>
        <w:spacing w:before="649" w:after="0" w:line="240" w:lineRule="auto"/>
        <w:contextualSpacing/>
        <w:jc w:val="center"/>
        <w:rPr>
          <w:rFonts w:ascii="Calibri" w:eastAsia="Times New Roman" w:hAnsi="Calibri" w:cs="Calibri"/>
          <w:color w:val="0000FF"/>
          <w:sz w:val="24"/>
          <w:szCs w:val="24"/>
          <w:lang w:eastAsia="en-AU"/>
        </w:rPr>
      </w:pPr>
      <w:r w:rsidRPr="002B0574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Email: </w:t>
      </w:r>
      <w:hyperlink r:id="rId8" w:history="1">
        <w:r w:rsidRPr="002B0574">
          <w:rPr>
            <w:rStyle w:val="Hyperlink"/>
            <w:rFonts w:ascii="Calibri" w:eastAsia="Times New Roman" w:hAnsi="Calibri" w:cs="Calibri"/>
            <w:sz w:val="24"/>
            <w:szCs w:val="24"/>
            <w:lang w:eastAsia="en-AU"/>
          </w:rPr>
          <w:t>officegpnorth@gmail.com</w:t>
        </w:r>
      </w:hyperlink>
    </w:p>
    <w:p w14:paraId="1518B75C" w14:textId="77777777" w:rsidR="007D7663" w:rsidRPr="002B0574" w:rsidRDefault="007D7663" w:rsidP="005F2650">
      <w:pPr>
        <w:spacing w:before="649" w:after="0" w:line="240" w:lineRule="auto"/>
        <w:contextualSpacing/>
        <w:jc w:val="center"/>
        <w:rPr>
          <w:rFonts w:ascii="Calibri" w:eastAsia="Times New Roman" w:hAnsi="Calibri" w:cs="Calibri"/>
          <w:sz w:val="24"/>
          <w:szCs w:val="24"/>
          <w:lang w:eastAsia="en-AU"/>
        </w:rPr>
      </w:pPr>
      <w:r w:rsidRPr="002B0574">
        <w:rPr>
          <w:rFonts w:ascii="Calibri" w:eastAsia="Times New Roman" w:hAnsi="Calibri" w:cs="Calibri"/>
          <w:sz w:val="24"/>
          <w:szCs w:val="24"/>
          <w:lang w:eastAsia="en-AU"/>
        </w:rPr>
        <w:t>Or</w:t>
      </w:r>
    </w:p>
    <w:p w14:paraId="703F0322" w14:textId="305E7A77" w:rsidR="007D7663" w:rsidRPr="002B0574" w:rsidRDefault="007606EF" w:rsidP="005F2650">
      <w:pPr>
        <w:spacing w:before="649" w:after="0" w:line="240" w:lineRule="auto"/>
        <w:contextualSpacing/>
        <w:jc w:val="center"/>
        <w:rPr>
          <w:rFonts w:ascii="Calibri" w:eastAsia="Times New Roman" w:hAnsi="Calibri" w:cs="Calibri"/>
          <w:color w:val="0000FF"/>
          <w:sz w:val="24"/>
          <w:szCs w:val="24"/>
          <w:lang w:eastAsia="en-AU"/>
        </w:rPr>
      </w:pPr>
      <w:r w:rsidRPr="002B0574">
        <w:rPr>
          <w:rFonts w:ascii="Calibri" w:eastAsia="Times New Roman" w:hAnsi="Calibri" w:cs="Calibri"/>
          <w:sz w:val="24"/>
          <w:szCs w:val="24"/>
          <w:lang w:eastAsia="en-AU"/>
        </w:rPr>
        <w:t>Text</w:t>
      </w:r>
      <w:r w:rsidR="007D7663" w:rsidRPr="002B0574">
        <w:rPr>
          <w:rFonts w:ascii="Calibri" w:eastAsia="Times New Roman" w:hAnsi="Calibri" w:cs="Calibri"/>
          <w:sz w:val="24"/>
          <w:szCs w:val="24"/>
          <w:lang w:eastAsia="en-AU"/>
        </w:rPr>
        <w:t xml:space="preserve">: </w:t>
      </w:r>
      <w:r w:rsidR="007D7663" w:rsidRPr="002B0574">
        <w:rPr>
          <w:rFonts w:ascii="Calibri" w:eastAsia="Times New Roman" w:hAnsi="Calibri" w:cs="Calibri"/>
          <w:color w:val="0000FF"/>
          <w:sz w:val="24"/>
          <w:szCs w:val="24"/>
          <w:lang w:eastAsia="en-AU"/>
        </w:rPr>
        <w:t>0459 663 553</w:t>
      </w:r>
    </w:p>
    <w:p w14:paraId="16EE9642" w14:textId="77777777" w:rsidR="005F2650" w:rsidRPr="00C32494" w:rsidRDefault="005F2650" w:rsidP="000E72BF">
      <w:pPr>
        <w:spacing w:before="16" w:after="0" w:line="240" w:lineRule="auto"/>
        <w:rPr>
          <w:rFonts w:ascii="Calibri" w:eastAsia="Times New Roman" w:hAnsi="Calibri" w:cs="Calibri"/>
          <w:b/>
          <w:color w:val="7030A0"/>
          <w:u w:val="single"/>
          <w:lang w:eastAsia="en-AU"/>
        </w:rPr>
      </w:pPr>
    </w:p>
    <w:p w14:paraId="04260A10" w14:textId="44FEB699" w:rsidR="000E72BF" w:rsidRDefault="000E72BF" w:rsidP="002B0574">
      <w:pPr>
        <w:spacing w:before="16" w:after="0" w:line="240" w:lineRule="auto"/>
        <w:jc w:val="center"/>
        <w:rPr>
          <w:rFonts w:ascii="Calibri" w:eastAsia="Times New Roman" w:hAnsi="Calibri" w:cs="Calibri"/>
          <w:b/>
          <w:color w:val="7030A0"/>
          <w:sz w:val="36"/>
          <w:szCs w:val="36"/>
          <w:lang w:eastAsia="en-AU"/>
        </w:rPr>
      </w:pPr>
      <w:r w:rsidRPr="00A10F78">
        <w:rPr>
          <w:rFonts w:ascii="Calibri" w:eastAsia="Times New Roman" w:hAnsi="Calibri" w:cs="Calibri"/>
          <w:b/>
          <w:color w:val="7030A0"/>
          <w:sz w:val="36"/>
          <w:szCs w:val="36"/>
          <w:u w:val="single"/>
          <w:lang w:eastAsia="en-AU"/>
        </w:rPr>
        <w:t>All GP North members are welcome to attend</w:t>
      </w:r>
      <w:r w:rsidR="00A10F78" w:rsidRPr="00A10F78">
        <w:rPr>
          <w:rFonts w:ascii="Calibri" w:eastAsia="Times New Roman" w:hAnsi="Calibri" w:cs="Calibri"/>
          <w:b/>
          <w:color w:val="7030A0"/>
          <w:sz w:val="36"/>
          <w:szCs w:val="36"/>
          <w:u w:val="single"/>
          <w:lang w:eastAsia="en-AU"/>
        </w:rPr>
        <w:t>.</w:t>
      </w:r>
    </w:p>
    <w:p w14:paraId="1C69307E" w14:textId="77777777" w:rsidR="00C32494" w:rsidRDefault="00C32494" w:rsidP="002B0574">
      <w:pPr>
        <w:spacing w:before="16" w:after="0" w:line="240" w:lineRule="auto"/>
        <w:jc w:val="center"/>
        <w:rPr>
          <w:rFonts w:ascii="Calibri" w:eastAsia="Times New Roman" w:hAnsi="Calibri" w:cs="Calibri"/>
          <w:b/>
          <w:i/>
          <w:color w:val="7030A0"/>
          <w:sz w:val="24"/>
          <w:szCs w:val="24"/>
          <w:lang w:eastAsia="en-AU"/>
        </w:rPr>
      </w:pPr>
    </w:p>
    <w:p w14:paraId="55F390E6" w14:textId="671B466A" w:rsidR="00A10F78" w:rsidRPr="00401071" w:rsidRDefault="004B69A6" w:rsidP="002B0574">
      <w:pPr>
        <w:spacing w:before="16" w:after="0" w:line="240" w:lineRule="auto"/>
        <w:jc w:val="center"/>
        <w:rPr>
          <w:rFonts w:ascii="Calibri" w:eastAsia="Times New Roman" w:hAnsi="Calibri" w:cs="Calibri"/>
          <w:b/>
          <w:i/>
          <w:color w:val="7030A0"/>
          <w:sz w:val="24"/>
          <w:szCs w:val="24"/>
          <w:lang w:eastAsia="en-AU"/>
        </w:rPr>
      </w:pPr>
      <w:r w:rsidRPr="00401071">
        <w:rPr>
          <w:rFonts w:ascii="Calibri" w:eastAsia="Times New Roman" w:hAnsi="Calibri" w:cs="Calibri"/>
          <w:b/>
          <w:i/>
          <w:color w:val="7030A0"/>
          <w:sz w:val="24"/>
          <w:szCs w:val="24"/>
          <w:lang w:eastAsia="en-AU"/>
        </w:rPr>
        <w:t>Travel and accommodation subsidy available for members living more than 60km from Launceston</w:t>
      </w:r>
      <w:r w:rsidR="0002203E" w:rsidRPr="00401071">
        <w:rPr>
          <w:rFonts w:ascii="Calibri" w:eastAsia="Times New Roman" w:hAnsi="Calibri" w:cs="Calibri"/>
          <w:b/>
          <w:i/>
          <w:color w:val="7030A0"/>
          <w:sz w:val="24"/>
          <w:szCs w:val="24"/>
          <w:lang w:eastAsia="en-AU"/>
        </w:rPr>
        <w:t>.</w:t>
      </w:r>
      <w:r w:rsidRPr="00401071">
        <w:rPr>
          <w:rFonts w:ascii="Calibri" w:eastAsia="Times New Roman" w:hAnsi="Calibri" w:cs="Calibri"/>
          <w:b/>
          <w:i/>
          <w:color w:val="7030A0"/>
          <w:sz w:val="24"/>
          <w:szCs w:val="24"/>
          <w:lang w:eastAsia="en-AU"/>
        </w:rPr>
        <w:t xml:space="preserve"> </w:t>
      </w:r>
      <w:hyperlink r:id="rId9" w:history="1">
        <w:r w:rsidRPr="00401071">
          <w:rPr>
            <w:rStyle w:val="Hyperlink"/>
            <w:rFonts w:ascii="Calibri" w:eastAsia="Times New Roman" w:hAnsi="Calibri" w:cs="Calibri"/>
            <w:sz w:val="24"/>
            <w:szCs w:val="24"/>
            <w:lang w:eastAsia="en-AU"/>
          </w:rPr>
          <w:t>(email: officegpnorth@gmail.com</w:t>
        </w:r>
      </w:hyperlink>
      <w:r w:rsidRPr="00401071">
        <w:rPr>
          <w:rStyle w:val="Hyperlink"/>
          <w:rFonts w:ascii="Calibri" w:eastAsia="Times New Roman" w:hAnsi="Calibri" w:cs="Calibri"/>
          <w:sz w:val="24"/>
          <w:szCs w:val="24"/>
          <w:lang w:eastAsia="en-AU"/>
        </w:rPr>
        <w:t>)</w:t>
      </w:r>
    </w:p>
    <w:p w14:paraId="66A59122" w14:textId="77777777" w:rsidR="002B0574" w:rsidRDefault="002B0574" w:rsidP="000E72BF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AU"/>
        </w:rPr>
      </w:pPr>
    </w:p>
    <w:p w14:paraId="7C0AB4DF" w14:textId="78BDC314" w:rsidR="000E72BF" w:rsidRPr="00325F09" w:rsidRDefault="000E72BF" w:rsidP="002B0574">
      <w:pPr>
        <w:spacing w:after="0" w:line="240" w:lineRule="auto"/>
        <w:jc w:val="center"/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AU"/>
        </w:rPr>
      </w:pPr>
      <w:r w:rsidRPr="000E72BF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AU"/>
        </w:rPr>
        <w:t>General Practice North is a registered charity supporting general practice in northern Tasmania. Membership is free and available (by self-nomination) to</w:t>
      </w:r>
      <w:r w:rsidRPr="00325F09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AU"/>
        </w:rPr>
        <w:t> GPs</w:t>
      </w:r>
      <w:r w:rsidRPr="000E72BF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AU"/>
        </w:rPr>
        <w:t xml:space="preserve"> and GP registrars </w:t>
      </w:r>
      <w:r w:rsidR="00C1219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AU"/>
        </w:rPr>
        <w:t xml:space="preserve">primarily </w:t>
      </w:r>
      <w:r w:rsidRPr="000E72BF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AU"/>
        </w:rPr>
        <w:t xml:space="preserve">working in (or GPs retired from) general practice in </w:t>
      </w:r>
      <w:r w:rsidR="00C1219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AU"/>
        </w:rPr>
        <w:t xml:space="preserve">the </w:t>
      </w:r>
      <w:r w:rsidRPr="000E72BF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AU"/>
        </w:rPr>
        <w:t>0363 area code.</w:t>
      </w:r>
    </w:p>
    <w:p w14:paraId="318CD90D" w14:textId="77777777" w:rsidR="002B0574" w:rsidRDefault="002B0574" w:rsidP="002B0574">
      <w:pPr>
        <w:spacing w:before="12"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AU"/>
        </w:rPr>
      </w:pPr>
    </w:p>
    <w:p w14:paraId="41C9CFBD" w14:textId="22F1CE87" w:rsidR="001A7EA1" w:rsidRPr="00FB0014" w:rsidRDefault="00C12191" w:rsidP="002B0574">
      <w:pPr>
        <w:spacing w:before="12" w:after="0" w:line="240" w:lineRule="auto"/>
        <w:jc w:val="center"/>
        <w:rPr>
          <w:rFonts w:ascii="Calibri" w:eastAsia="Times New Roman" w:hAnsi="Calibri" w:cs="Calibri"/>
          <w:b/>
          <w:bCs/>
          <w:color w:val="7030A0"/>
          <w:sz w:val="28"/>
          <w:szCs w:val="28"/>
          <w:lang w:eastAsia="en-AU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AU"/>
        </w:rPr>
        <w:t>P</w:t>
      </w:r>
      <w:r w:rsidR="000E72BF" w:rsidRPr="000E72BF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AU"/>
        </w:rPr>
        <w:t xml:space="preserve">lease visit </w:t>
      </w:r>
      <w:r w:rsidR="000E72BF" w:rsidRPr="000E72BF">
        <w:rPr>
          <w:rFonts w:ascii="Calibri" w:eastAsia="Times New Roman" w:hAnsi="Calibri" w:cs="Calibri"/>
          <w:b/>
          <w:bCs/>
          <w:color w:val="7030A0"/>
          <w:sz w:val="28"/>
          <w:szCs w:val="28"/>
          <w:lang w:eastAsia="en-AU"/>
        </w:rPr>
        <w:t xml:space="preserve">gpnorth.org.au </w:t>
      </w:r>
      <w:r>
        <w:rPr>
          <w:rFonts w:ascii="Calibri" w:eastAsia="Times New Roman" w:hAnsi="Calibri" w:cs="Calibri"/>
          <w:b/>
          <w:bCs/>
          <w:sz w:val="28"/>
          <w:szCs w:val="28"/>
          <w:lang w:eastAsia="en-AU"/>
        </w:rPr>
        <w:t>to download a membership application form.</w:t>
      </w:r>
    </w:p>
    <w:sectPr w:rsidR="001A7EA1" w:rsidRPr="00FB0014" w:rsidSect="000025E3">
      <w:pgSz w:w="11906" w:h="16838"/>
      <w:pgMar w:top="568" w:right="991" w:bottom="426" w:left="993" w:header="720" w:footer="720" w:gutter="0"/>
      <w:pgBorders w:offsetFrom="page">
        <w:top w:val="thinThickSmallGap" w:sz="24" w:space="24" w:color="8064A2" w:themeColor="accent4"/>
        <w:left w:val="thinThickSmallGap" w:sz="24" w:space="24" w:color="8064A2" w:themeColor="accent4"/>
        <w:bottom w:val="thickThinSmallGap" w:sz="24" w:space="24" w:color="8064A2" w:themeColor="accent4"/>
        <w:right w:val="thickThinSmallGap" w:sz="24" w:space="24" w:color="8064A2" w:themeColor="accent4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002511"/>
    <w:multiLevelType w:val="hybridMultilevel"/>
    <w:tmpl w:val="4AA87B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917F8C"/>
    <w:multiLevelType w:val="hybridMultilevel"/>
    <w:tmpl w:val="F264724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6F33FBA"/>
    <w:multiLevelType w:val="hybridMultilevel"/>
    <w:tmpl w:val="2C18E2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2BF"/>
    <w:rsid w:val="000025E3"/>
    <w:rsid w:val="0002203E"/>
    <w:rsid w:val="000C1E92"/>
    <w:rsid w:val="000C7E69"/>
    <w:rsid w:val="000E72BF"/>
    <w:rsid w:val="000F236B"/>
    <w:rsid w:val="000F4D3F"/>
    <w:rsid w:val="001A7EA1"/>
    <w:rsid w:val="001B6576"/>
    <w:rsid w:val="00284C33"/>
    <w:rsid w:val="002B0574"/>
    <w:rsid w:val="002D45B3"/>
    <w:rsid w:val="002E7513"/>
    <w:rsid w:val="00303A49"/>
    <w:rsid w:val="00325F09"/>
    <w:rsid w:val="00347C6F"/>
    <w:rsid w:val="00377191"/>
    <w:rsid w:val="003B7F23"/>
    <w:rsid w:val="00401071"/>
    <w:rsid w:val="004208E6"/>
    <w:rsid w:val="004B69A6"/>
    <w:rsid w:val="005414B9"/>
    <w:rsid w:val="005A26D6"/>
    <w:rsid w:val="005B6A59"/>
    <w:rsid w:val="005F2650"/>
    <w:rsid w:val="005F7805"/>
    <w:rsid w:val="006B6B1B"/>
    <w:rsid w:val="007325CD"/>
    <w:rsid w:val="007606EF"/>
    <w:rsid w:val="00773186"/>
    <w:rsid w:val="007B62E9"/>
    <w:rsid w:val="007D6E19"/>
    <w:rsid w:val="007D7663"/>
    <w:rsid w:val="00830E4D"/>
    <w:rsid w:val="008427BB"/>
    <w:rsid w:val="00A10F78"/>
    <w:rsid w:val="00B238DB"/>
    <w:rsid w:val="00B50CD2"/>
    <w:rsid w:val="00C12191"/>
    <w:rsid w:val="00C32494"/>
    <w:rsid w:val="00C33F8F"/>
    <w:rsid w:val="00C46B81"/>
    <w:rsid w:val="00CA5112"/>
    <w:rsid w:val="00CC3049"/>
    <w:rsid w:val="00D70D65"/>
    <w:rsid w:val="00E62635"/>
    <w:rsid w:val="00F67F4F"/>
    <w:rsid w:val="00F9736B"/>
    <w:rsid w:val="00FA0DC5"/>
    <w:rsid w:val="00FB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E5B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7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2B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E72B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E72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7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2B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E72B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E72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9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gpnorth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(email:%20officegpnort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D9F33-11B1-4570-8DD2-E3D292203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Anne</cp:lastModifiedBy>
  <cp:revision>4</cp:revision>
  <cp:lastPrinted>2026-09-16T12:54:00Z</cp:lastPrinted>
  <dcterms:created xsi:type="dcterms:W3CDTF">2026-09-16T12:54:00Z</dcterms:created>
  <dcterms:modified xsi:type="dcterms:W3CDTF">2026-09-16T12:55:00Z</dcterms:modified>
</cp:coreProperties>
</file>